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621" w:rsidRDefault="00CF4621" w:rsidP="00CF4621">
      <w:pPr>
        <w:jc w:val="center"/>
        <w:rPr>
          <w:lang w:val="en-GB" w:bidi="en-GB"/>
        </w:rPr>
      </w:pPr>
    </w:p>
    <w:p w:rsidR="00CF4621" w:rsidRDefault="00CF4621" w:rsidP="00CF4621">
      <w:pPr>
        <w:jc w:val="center"/>
        <w:rPr>
          <w:lang w:val="en-GB" w:bidi="en-GB"/>
        </w:rPr>
      </w:pPr>
    </w:p>
    <w:p w:rsidR="00110A81" w:rsidRDefault="00CF4621" w:rsidP="00CF4621">
      <w:pPr>
        <w:jc w:val="center"/>
        <w:rPr>
          <w:lang w:val="en-GB" w:bidi="en-GB"/>
        </w:rPr>
      </w:pPr>
      <w:r>
        <w:rPr>
          <w:rFonts w:ascii="Helvetica" w:hAnsi="Helvetica" w:cs="Helvetica"/>
          <w:noProof/>
          <w:color w:val="auto"/>
          <w:sz w:val="24"/>
          <w:szCs w:val="24"/>
          <w:lang w:val="en-GB" w:eastAsia="en-GB"/>
        </w:rPr>
        <w:drawing>
          <wp:inline distT="0" distB="0" distL="0" distR="0" wp14:anchorId="6F3ECCF1" wp14:editId="2530A9AF">
            <wp:extent cx="2917117" cy="25305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rsidR="00CF4621" w:rsidRDefault="00CF4621" w:rsidP="00CF4621">
      <w:pPr>
        <w:jc w:val="center"/>
        <w:rPr>
          <w:lang w:val="en-GB" w:bidi="en-GB"/>
        </w:rPr>
      </w:pPr>
    </w:p>
    <w:p w:rsidR="00CF4621" w:rsidRDefault="00CF4621"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7DAFFDF9">
                <wp:simplePos x="0" y="0"/>
                <wp:positionH relativeFrom="column">
                  <wp:posOffset>967563</wp:posOffset>
                </wp:positionH>
                <wp:positionV relativeFrom="paragraph">
                  <wp:posOffset>47728</wp:posOffset>
                </wp:positionV>
                <wp:extent cx="5188688" cy="2307265"/>
                <wp:effectExtent l="63500" t="38100" r="81915" b="106045"/>
                <wp:wrapNone/>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rsidR="00CF4621" w:rsidRPr="00CF4621" w:rsidRDefault="00EE091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Kensington Street Surgery</w:t>
                            </w:r>
                          </w:p>
                          <w:p w:rsidR="00CF4621" w:rsidRPr="00CF4621" w:rsidRDefault="00EE091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Whitefield Place, Bradford, BD8 9LB</w:t>
                            </w:r>
                          </w:p>
                          <w:p w:rsidR="00CF4621" w:rsidRPr="00CF4621" w:rsidRDefault="00EE091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01274 496443</w:t>
                            </w:r>
                          </w:p>
                          <w:p w:rsidR="00CF4621" w:rsidRPr="00CF4621" w:rsidRDefault="00EE091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Kensingtonstreetsurgery.co.uk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76.2pt;margin-top:3.75pt;width:408.55pt;height:18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" fillcolor="#0070c0" strokecolor="#603060 [3044]" strokeweight="1pt">
                <v:textbox>
                  <w:txbxContent>
                    <w:p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rsidR="00CF4621" w:rsidRPr="00CF4621" w:rsidRDefault="00EE091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Kensington Street Surgery</w:t>
                      </w:r>
                    </w:p>
                    <w:p w:rsidR="00CF4621" w:rsidRPr="00CF4621" w:rsidRDefault="00EE091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Whitefield Place, Bradford, BD8 9LB</w:t>
                      </w:r>
                    </w:p>
                    <w:p w:rsidR="00CF4621" w:rsidRPr="00CF4621" w:rsidRDefault="00EE091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01274 496443</w:t>
                      </w:r>
                    </w:p>
                    <w:p w:rsidR="00CF4621" w:rsidRPr="00CF4621" w:rsidRDefault="00EE091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Kensingtonstreetsurgery.co.uk</w:t>
                      </w:r>
                    </w:p>
                  </w:txbxContent>
                </v:textbox>
              </v:rect>
            </w:pict>
          </mc:Fallback>
        </mc:AlternateContent>
      </w: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196BC0" w:rsidRDefault="00196BC0" w:rsidP="00CF4621">
      <w:pPr>
        <w:jc w:val="center"/>
        <w:rPr>
          <w:lang w:val="en-GB" w:bidi="en-GB"/>
        </w:rPr>
      </w:pPr>
    </w:p>
    <w:p w:rsidR="00196BC0" w:rsidRDefault="00196BC0" w:rsidP="00CF4621">
      <w:pPr>
        <w:jc w:val="center"/>
        <w:rPr>
          <w:lang w:val="en-GB" w:bidi="en-GB"/>
        </w:rPr>
      </w:pPr>
    </w:p>
    <w:p w:rsidR="00196BC0" w:rsidRDefault="00196BC0"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pPr>
        <w:rPr>
          <w:lang w:val="en-GB" w:bidi="en-GB"/>
        </w:rPr>
      </w:pPr>
    </w:p>
    <w:p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s surgery tell you how it uses information it has about you, like your name, address, date of birth and all of the notes the doctor or nurse makes about you in your healthcare record.</w:t>
      </w:r>
    </w:p>
    <w:p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or GDPR for short</w:t>
      </w:r>
      <w:r w:rsidR="00043409">
        <w:rPr>
          <w:rFonts w:ascii="Comic Sans MS" w:hAnsi="Comic Sans MS" w:cs="Arial"/>
          <w:sz w:val="22"/>
          <w:szCs w:val="22"/>
        </w:rPr>
        <w:t>)</w:t>
      </w:r>
      <w:r>
        <w:rPr>
          <w:rFonts w:ascii="Comic Sans MS" w:hAnsi="Comic Sans MS" w:cs="Arial"/>
          <w:sz w:val="22"/>
          <w:szCs w:val="22"/>
        </w:rPr>
        <w:t>.</w:t>
      </w:r>
    </w:p>
    <w:p w:rsidR="00E10CFE" w:rsidRPr="00E10CFE" w:rsidRDefault="00E10CFE" w:rsidP="00E10CFE">
      <w:pPr>
        <w:pStyle w:val="ListParagraph"/>
        <w:spacing w:after="0" w:line="240" w:lineRule="auto"/>
        <w:rPr>
          <w:rFonts w:ascii="Arial" w:hAnsi="Arial" w:cs="Arial"/>
          <w:sz w:val="22"/>
          <w:szCs w:val="22"/>
        </w:rPr>
      </w:pPr>
    </w:p>
    <w:p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the GDPR?</w:t>
      </w:r>
    </w:p>
    <w:p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It’s new and will be introduced on the 25</w:t>
      </w:r>
      <w:r w:rsidR="00597317" w:rsidRPr="00597317">
        <w:rPr>
          <w:rFonts w:ascii="Comic Sans MS" w:hAnsi="Comic Sans MS" w:cs="Arial"/>
          <w:sz w:val="22"/>
          <w:szCs w:val="22"/>
          <w:vertAlign w:val="superscript"/>
        </w:rPr>
        <w:t>th</w:t>
      </w:r>
      <w:r w:rsidR="00597317">
        <w:rPr>
          <w:rFonts w:ascii="Comic Sans MS" w:hAnsi="Comic Sans MS" w:cs="Arial"/>
          <w:sz w:val="22"/>
          <w:szCs w:val="22"/>
        </w:rPr>
        <w:t xml:space="preserve"> May 2018, making sure that your doctor, nurse and 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 rules and keep your information safe.</w:t>
      </w:r>
    </w:p>
    <w:p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lastRenderedPageBreak/>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rsidR="00E10CFE" w:rsidRDefault="00E10CFE" w:rsidP="00E10CFE">
      <w:pPr>
        <w:spacing w:after="0" w:line="240" w:lineRule="auto"/>
        <w:rPr>
          <w:rFonts w:ascii="Arial" w:hAnsi="Arial" w:cs="Arial"/>
          <w:sz w:val="22"/>
          <w:szCs w:val="22"/>
        </w:rPr>
      </w:pPr>
    </w:p>
    <w:p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been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GDPR and other important rule books.  </w:t>
      </w:r>
    </w:p>
    <w:p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Don’t want to share?</w:t>
      </w:r>
    </w:p>
    <w:p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All of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rsidR="00FA3EB2" w:rsidRPr="002C2E61" w:rsidRDefault="002E2452" w:rsidP="002C2E61">
      <w:pPr>
        <w:pStyle w:val="ListParagraph"/>
        <w:numPr>
          <w:ilvl w:val="0"/>
          <w:numId w:val="8"/>
        </w:numPr>
        <w:spacing w:after="0" w:line="240" w:lineRule="auto"/>
        <w:rPr>
          <w:rFonts w:ascii="Comic Sans MS" w:hAnsi="Comic Sans MS" w:cs="Arial"/>
          <w:color w:val="000000" w:themeColor="text1"/>
          <w:sz w:val="22"/>
          <w:szCs w:val="22"/>
        </w:rPr>
      </w:pPr>
      <w:r w:rsidRPr="00FA3EB2">
        <w:rPr>
          <w:rFonts w:ascii="Comic Sans MS" w:hAnsi="Comic Sans MS" w:cs="Arial"/>
          <w:color w:val="000000" w:themeColor="text1"/>
          <w:sz w:val="22"/>
          <w:szCs w:val="22"/>
        </w:rPr>
        <w:t>Contact</w:t>
      </w:r>
      <w:r w:rsidR="00FA3EB2" w:rsidRPr="00FA3EB2">
        <w:rPr>
          <w:rFonts w:ascii="Comic Sans MS" w:hAnsi="Comic Sans MS" w:cs="Arial"/>
          <w:color w:val="000000" w:themeColor="text1"/>
          <w:sz w:val="22"/>
          <w:szCs w:val="22"/>
        </w:rPr>
        <w:t xml:space="preserve"> the practice’s data controller, Rachael Nicholson </w:t>
      </w:r>
      <w:r w:rsidRPr="00FA3EB2">
        <w:rPr>
          <w:rFonts w:ascii="Comic Sans MS" w:hAnsi="Comic Sans MS" w:cs="Arial"/>
          <w:color w:val="000000" w:themeColor="text1"/>
          <w:sz w:val="22"/>
          <w:szCs w:val="22"/>
        </w:rPr>
        <w:t xml:space="preserve">via email at </w:t>
      </w:r>
      <w:hyperlink r:id="rId12" w:history="1">
        <w:r w:rsidR="002C2E61" w:rsidRPr="004C14B8">
          <w:rPr>
            <w:rStyle w:val="Hyperlink"/>
            <w:rFonts w:ascii="Comic Sans MS" w:hAnsi="Comic Sans MS" w:cs="Arial"/>
            <w:sz w:val="22"/>
            <w:szCs w:val="22"/>
          </w:rPr>
          <w:t>Rachael.Nicholson@bradford.nhs.uk</w:t>
        </w:r>
      </w:hyperlink>
      <w:r w:rsidR="00EE0914" w:rsidRPr="00FA3EB2">
        <w:rPr>
          <w:rFonts w:ascii="Comic Sans MS" w:hAnsi="Comic Sans MS" w:cs="Arial"/>
          <w:color w:val="000000" w:themeColor="text1"/>
          <w:sz w:val="22"/>
          <w:szCs w:val="22"/>
        </w:rPr>
        <w:t>.</w:t>
      </w:r>
      <w:bookmarkStart w:id="0" w:name="_GoBack"/>
      <w:bookmarkEnd w:id="0"/>
      <w:r w:rsidR="00EE0914" w:rsidRPr="002C2E61">
        <w:rPr>
          <w:rFonts w:ascii="Comic Sans MS" w:hAnsi="Comic Sans MS" w:cs="Arial"/>
          <w:color w:val="000000" w:themeColor="text1"/>
          <w:sz w:val="22"/>
          <w:szCs w:val="22"/>
        </w:rPr>
        <w:t xml:space="preserve"> </w:t>
      </w:r>
    </w:p>
    <w:p w:rsidR="002E2452" w:rsidRPr="00FA3EB2" w:rsidRDefault="00EE0914" w:rsidP="002E2452">
      <w:pPr>
        <w:pStyle w:val="ListParagraph"/>
        <w:numPr>
          <w:ilvl w:val="0"/>
          <w:numId w:val="8"/>
        </w:numPr>
        <w:spacing w:after="0" w:line="240" w:lineRule="auto"/>
        <w:rPr>
          <w:rFonts w:ascii="Comic Sans MS" w:hAnsi="Comic Sans MS" w:cs="Arial"/>
          <w:color w:val="000000" w:themeColor="text1"/>
          <w:sz w:val="22"/>
          <w:szCs w:val="22"/>
        </w:rPr>
      </w:pPr>
      <w:r w:rsidRPr="00FA3EB2">
        <w:rPr>
          <w:rFonts w:ascii="Comic Sans MS" w:hAnsi="Comic Sans MS" w:cs="Arial"/>
          <w:color w:val="000000" w:themeColor="text1"/>
          <w:sz w:val="22"/>
          <w:szCs w:val="22"/>
        </w:rPr>
        <w:t>Write to the data controller.</w:t>
      </w:r>
    </w:p>
    <w:p w:rsidR="002E2452" w:rsidRPr="00261F83"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Ask to speak to the practice manager </w:t>
      </w:r>
      <w:r w:rsidR="00EE0914">
        <w:rPr>
          <w:rFonts w:ascii="Comic Sans MS" w:hAnsi="Comic Sans MS" w:cs="Arial"/>
          <w:color w:val="000000" w:themeColor="text1"/>
          <w:sz w:val="22"/>
          <w:szCs w:val="22"/>
        </w:rPr>
        <w:t>or the office manager.</w:t>
      </w:r>
      <w:r w:rsidRPr="00261F83">
        <w:rPr>
          <w:rFonts w:ascii="Comic Sans MS" w:hAnsi="Comic Sans MS" w:cs="Arial"/>
          <w:color w:val="000000" w:themeColor="text1"/>
          <w:sz w:val="22"/>
          <w:szCs w:val="22"/>
        </w:rPr>
        <w:t xml:space="preserve"> </w:t>
      </w:r>
    </w:p>
    <w:p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This policy </w:t>
      </w:r>
      <w:r w:rsidR="00D566B9">
        <w:rPr>
          <w:rFonts w:ascii="Comic Sans MS" w:hAnsi="Comic Sans MS" w:cs="Arial"/>
          <w:color w:val="000000" w:themeColor="text1"/>
          <w:sz w:val="22"/>
          <w:szCs w:val="22"/>
        </w:rPr>
        <w:t>will</w:t>
      </w:r>
      <w:r w:rsidRPr="00D566B9">
        <w:rPr>
          <w:rFonts w:ascii="Comic Sans MS" w:hAnsi="Comic Sans MS" w:cs="Arial"/>
          <w:color w:val="000000" w:themeColor="text1"/>
          <w:sz w:val="22"/>
          <w:szCs w:val="22"/>
        </w:rPr>
        <w:t xml:space="preserve"> be reviewed</w:t>
      </w:r>
      <w:r w:rsidR="00D825AE">
        <w:rPr>
          <w:rFonts w:ascii="Comic Sans MS" w:hAnsi="Comic Sans MS" w:cs="Arial"/>
          <w:color w:val="000000" w:themeColor="text1"/>
          <w:sz w:val="22"/>
          <w:szCs w:val="22"/>
        </w:rPr>
        <w:t xml:space="preserve"> on</w:t>
      </w:r>
      <w:r w:rsidRPr="00D566B9">
        <w:rPr>
          <w:rFonts w:ascii="Comic Sans MS" w:hAnsi="Comic Sans MS" w:cs="Arial"/>
          <w:color w:val="000000" w:themeColor="text1"/>
          <w:sz w:val="22"/>
          <w:szCs w:val="22"/>
        </w:rPr>
        <w:t xml:space="preserve"> </w:t>
      </w:r>
      <w:r w:rsidR="00EE0914">
        <w:rPr>
          <w:rFonts w:ascii="Comic Sans MS" w:hAnsi="Comic Sans MS" w:cs="Arial"/>
          <w:color w:val="000000" w:themeColor="text1"/>
          <w:sz w:val="22"/>
          <w:szCs w:val="22"/>
        </w:rPr>
        <w:t>a regular basis.</w:t>
      </w:r>
    </w:p>
    <w:sectPr w:rsidR="00E10CFE" w:rsidRPr="00D566B9">
      <w:footerReference w:type="even" r:id="rId13"/>
      <w:footerReference w:type="defaul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D95" w:rsidRDefault="00A92D95">
      <w:pPr>
        <w:spacing w:after="0" w:line="240" w:lineRule="auto"/>
      </w:pPr>
      <w:r>
        <w:separator/>
      </w:r>
    </w:p>
  </w:endnote>
  <w:endnote w:type="continuationSeparator" w:id="0">
    <w:p w:rsidR="00A92D95" w:rsidRDefault="00A92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altName w:val="メイリオ"/>
    <w:panose1 w:val="020B0604030504040204"/>
    <w:charset w:val="80"/>
    <w:family w:val="swiss"/>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2E61">
      <w:rPr>
        <w:rStyle w:val="PageNumber"/>
        <w:noProof/>
      </w:rPr>
      <w:t>4</w:t>
    </w:r>
    <w:r>
      <w:rPr>
        <w:rStyle w:val="PageNumber"/>
      </w:rPr>
      <w:fldChar w:fldCharType="end"/>
    </w:r>
  </w:p>
  <w:p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D95" w:rsidRDefault="00A92D95">
      <w:pPr>
        <w:spacing w:after="0" w:line="240" w:lineRule="auto"/>
      </w:pPr>
      <w:r>
        <w:separator/>
      </w:r>
    </w:p>
  </w:footnote>
  <w:footnote w:type="continuationSeparator" w:id="0">
    <w:p w:rsidR="00A92D95" w:rsidRDefault="00A92D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43409"/>
    <w:rsid w:val="00047997"/>
    <w:rsid w:val="00070A17"/>
    <w:rsid w:val="000B55A4"/>
    <w:rsid w:val="000F6F36"/>
    <w:rsid w:val="00110A81"/>
    <w:rsid w:val="00142F5C"/>
    <w:rsid w:val="00191329"/>
    <w:rsid w:val="0019510F"/>
    <w:rsid w:val="00196BC0"/>
    <w:rsid w:val="001C5962"/>
    <w:rsid w:val="001D1F0D"/>
    <w:rsid w:val="001F7BF6"/>
    <w:rsid w:val="00261F83"/>
    <w:rsid w:val="00263834"/>
    <w:rsid w:val="00265B76"/>
    <w:rsid w:val="002C2E61"/>
    <w:rsid w:val="002D59B2"/>
    <w:rsid w:val="002D6A1A"/>
    <w:rsid w:val="002E2452"/>
    <w:rsid w:val="002E3EC6"/>
    <w:rsid w:val="00301C09"/>
    <w:rsid w:val="0036734B"/>
    <w:rsid w:val="003A6A38"/>
    <w:rsid w:val="003B10BE"/>
    <w:rsid w:val="003B5AE1"/>
    <w:rsid w:val="003C0C07"/>
    <w:rsid w:val="003C2F57"/>
    <w:rsid w:val="003F62A2"/>
    <w:rsid w:val="004036FE"/>
    <w:rsid w:val="00413EC3"/>
    <w:rsid w:val="004E7C6D"/>
    <w:rsid w:val="00531E23"/>
    <w:rsid w:val="00597317"/>
    <w:rsid w:val="00710473"/>
    <w:rsid w:val="00714EC2"/>
    <w:rsid w:val="00747F99"/>
    <w:rsid w:val="007C2984"/>
    <w:rsid w:val="007E3160"/>
    <w:rsid w:val="008228AC"/>
    <w:rsid w:val="008624D7"/>
    <w:rsid w:val="008E30BF"/>
    <w:rsid w:val="00914EC0"/>
    <w:rsid w:val="009201C3"/>
    <w:rsid w:val="009217DF"/>
    <w:rsid w:val="0098104C"/>
    <w:rsid w:val="0098691E"/>
    <w:rsid w:val="009949E6"/>
    <w:rsid w:val="009A0C8E"/>
    <w:rsid w:val="009C4E6A"/>
    <w:rsid w:val="00A72824"/>
    <w:rsid w:val="00A92D95"/>
    <w:rsid w:val="00AB2499"/>
    <w:rsid w:val="00B3752B"/>
    <w:rsid w:val="00B50CEF"/>
    <w:rsid w:val="00BD75C6"/>
    <w:rsid w:val="00C24020"/>
    <w:rsid w:val="00C4796E"/>
    <w:rsid w:val="00CA536F"/>
    <w:rsid w:val="00CF4621"/>
    <w:rsid w:val="00CF53F4"/>
    <w:rsid w:val="00D147D6"/>
    <w:rsid w:val="00D32B55"/>
    <w:rsid w:val="00D33D9A"/>
    <w:rsid w:val="00D34FBA"/>
    <w:rsid w:val="00D566B9"/>
    <w:rsid w:val="00D76108"/>
    <w:rsid w:val="00D77A4A"/>
    <w:rsid w:val="00D825AE"/>
    <w:rsid w:val="00DA72D2"/>
    <w:rsid w:val="00DB25D1"/>
    <w:rsid w:val="00DB4703"/>
    <w:rsid w:val="00E04707"/>
    <w:rsid w:val="00E10CFE"/>
    <w:rsid w:val="00E152A2"/>
    <w:rsid w:val="00E847AF"/>
    <w:rsid w:val="00E93923"/>
    <w:rsid w:val="00EA3158"/>
    <w:rsid w:val="00EB092F"/>
    <w:rsid w:val="00EB6BEB"/>
    <w:rsid w:val="00EE0914"/>
    <w:rsid w:val="00F81A05"/>
    <w:rsid w:val="00F82ACA"/>
    <w:rsid w:val="00F841CF"/>
    <w:rsid w:val="00FA3D50"/>
    <w:rsid w:val="00FA3EB2"/>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chael.Nicholson@bradford.nh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4213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HolmesN</cp:lastModifiedBy>
  <cp:revision>6</cp:revision>
  <dcterms:created xsi:type="dcterms:W3CDTF">2018-05-17T09:37:00Z</dcterms:created>
  <dcterms:modified xsi:type="dcterms:W3CDTF">2018-12-31T12:32:00Z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